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0D0D" w14:textId="77777777" w:rsidR="002A0E54" w:rsidRDefault="002A0E54">
      <w:pPr>
        <w:tabs>
          <w:tab w:val="left" w:pos="5103"/>
        </w:tabs>
        <w:spacing w:before="200"/>
        <w:ind w:firstLine="425"/>
        <w:rPr>
          <w:i/>
          <w:iCs/>
          <w:color w:val="000000"/>
          <w:sz w:val="20"/>
          <w:szCs w:val="20"/>
        </w:rPr>
      </w:pPr>
    </w:p>
    <w:p w14:paraId="0B547FA5" w14:textId="77777777" w:rsidR="002A0E54" w:rsidRDefault="002A0E54">
      <w:pPr>
        <w:tabs>
          <w:tab w:val="left" w:pos="5103"/>
        </w:tabs>
        <w:spacing w:before="200"/>
        <w:ind w:firstLine="425"/>
        <w:rPr>
          <w:i/>
          <w:iCs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sz w:val="22"/>
          <w:szCs w:val="22"/>
        </w:rPr>
        <w:t>Al Sig. SINDACO del Comune di</w:t>
      </w:r>
    </w:p>
    <w:p w14:paraId="43B1A134" w14:textId="77777777" w:rsidR="002A0E54" w:rsidRDefault="002A0E54">
      <w:pPr>
        <w:tabs>
          <w:tab w:val="left" w:pos="5103"/>
        </w:tabs>
        <w:spacing w:before="80"/>
        <w:ind w:firstLine="425"/>
        <w:rPr>
          <w:sz w:val="20"/>
          <w:szCs w:val="20"/>
        </w:rPr>
      </w:pPr>
      <w:r>
        <w:rPr>
          <w:sz w:val="20"/>
          <w:szCs w:val="20"/>
        </w:rPr>
        <w:tab/>
        <w:t>(Ufficio Elettorale)</w:t>
      </w:r>
    </w:p>
    <w:p w14:paraId="10820D94" w14:textId="77777777" w:rsidR="002A0E54" w:rsidRDefault="002A0E54">
      <w:pPr>
        <w:tabs>
          <w:tab w:val="left" w:pos="5103"/>
        </w:tabs>
        <w:spacing w:before="80"/>
        <w:ind w:firstLine="425"/>
        <w:rPr>
          <w:sz w:val="20"/>
          <w:szCs w:val="20"/>
        </w:rPr>
      </w:pPr>
    </w:p>
    <w:p w14:paraId="684F9764" w14:textId="77777777" w:rsidR="002A0E54" w:rsidRDefault="00094575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ATESSA (CH)</w:t>
      </w:r>
    </w:p>
    <w:p w14:paraId="506FD31C" w14:textId="77777777" w:rsidR="002A0E54" w:rsidRDefault="002A0E54">
      <w:pPr>
        <w:tabs>
          <w:tab w:val="left" w:pos="6096"/>
        </w:tabs>
        <w:spacing w:before="200"/>
        <w:rPr>
          <w:sz w:val="20"/>
          <w:szCs w:val="20"/>
        </w:rPr>
      </w:pPr>
    </w:p>
    <w:p w14:paraId="6D02B5B5" w14:textId="77777777" w:rsidR="002A0E54" w:rsidRDefault="002A0E54">
      <w:pPr>
        <w:tabs>
          <w:tab w:val="left" w:pos="6096"/>
        </w:tabs>
        <w:spacing w:before="200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142"/>
        <w:gridCol w:w="8329"/>
      </w:tblGrid>
      <w:tr w:rsidR="002A0E54" w14:paraId="394F19B3" w14:textId="7777777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01C71C" w14:textId="77777777" w:rsidR="002A0E54" w:rsidRDefault="002A0E54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OGGETTO: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403572" w14:textId="77777777" w:rsidR="002A0E54" w:rsidRDefault="002A0E54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nell’albo degli scrutatori dei seggi elettorali.</w:t>
            </w:r>
          </w:p>
        </w:tc>
      </w:tr>
      <w:tr w:rsidR="002A0E54" w14:paraId="4344A7D6" w14:textId="77777777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9C637" w14:textId="77777777" w:rsidR="002A0E54" w:rsidRDefault="002A0E54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6855EBD1" w14:textId="77777777" w:rsidR="002A0E54" w:rsidRDefault="002A0E54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</w:tr>
    </w:tbl>
    <w:p w14:paraId="3BE7A0B2" w14:textId="77777777" w:rsidR="002A0E54" w:rsidRDefault="002A0E54">
      <w:pPr>
        <w:pStyle w:val="Intestazione"/>
        <w:tabs>
          <w:tab w:val="clear" w:pos="4819"/>
          <w:tab w:val="clear" w:pos="9638"/>
          <w:tab w:val="left" w:pos="6096"/>
        </w:tabs>
        <w:spacing w:before="200"/>
        <w:rPr>
          <w:sz w:val="20"/>
          <w:szCs w:val="20"/>
        </w:rPr>
      </w:pPr>
    </w:p>
    <w:p w14:paraId="400CB258" w14:textId="77777777" w:rsidR="002A0E54" w:rsidRDefault="002A0E54">
      <w:pPr>
        <w:spacing w:before="30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.....I..... sottoscritt..... </w:t>
      </w:r>
      <w:bookmarkStart w:id="0" w:name="Testo6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nat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residente in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Via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, n. </w:t>
      </w:r>
      <w:bookmarkStart w:id="1" w:name="Testo11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</w:t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</w:p>
    <w:p w14:paraId="4222A01A" w14:textId="77777777" w:rsidR="002A0E54" w:rsidRDefault="00094575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-</w:t>
      </w:r>
    </w:p>
    <w:p w14:paraId="4564DFE2" w14:textId="77777777" w:rsidR="002A0E54" w:rsidRDefault="002A0E54">
      <w:pPr>
        <w:spacing w:line="48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49EDC428" w14:textId="77777777" w:rsidR="002A0E54" w:rsidRDefault="002A0E54">
      <w:pPr>
        <w:pStyle w:val="Corpodeltesto2"/>
        <w:tabs>
          <w:tab w:val="clear" w:pos="5670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>di essere inserit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nell’albo delle persone idonee all’ufficio di scrutatore di seggio elettorale.</w:t>
      </w:r>
    </w:p>
    <w:p w14:paraId="418B1151" w14:textId="77777777" w:rsidR="002A0E54" w:rsidRDefault="002A0E54">
      <w:pPr>
        <w:pStyle w:val="Corpodeltesto2"/>
        <w:tabs>
          <w:tab w:val="clear" w:pos="5670"/>
        </w:tabs>
        <w:spacing w:before="240" w:line="480" w:lineRule="auto"/>
        <w:rPr>
          <w:sz w:val="20"/>
          <w:szCs w:val="20"/>
        </w:rPr>
      </w:pPr>
      <w:r>
        <w:rPr>
          <w:sz w:val="20"/>
          <w:szCs w:val="20"/>
        </w:rPr>
        <w:t>A tal fine,</w:t>
      </w:r>
    </w:p>
    <w:p w14:paraId="0F2421A7" w14:textId="77777777" w:rsidR="002A0E54" w:rsidRDefault="002A0E54">
      <w:pPr>
        <w:spacing w:line="48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782BB33F" w14:textId="77777777" w:rsidR="002A0E54" w:rsidRDefault="002A0E54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di essere iscritt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14:paraId="3F885ED7" w14:textId="77777777" w:rsidR="002A0E54" w:rsidRDefault="002A0E54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che nei propri confronti non sussistono le cause di esclusione previste dagli artt. 38 del D.P.R. 30 marzo 1957, n. 361 e 23 del D.P.R. 16 maggio 1960, n. 570;</w:t>
      </w:r>
    </w:p>
    <w:p w14:paraId="6DAB27C2" w14:textId="77777777" w:rsidR="002A0E54" w:rsidRDefault="002A0E54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di essere in possesso del seguente titolo di studio: </w:t>
      </w:r>
    </w:p>
    <w:p w14:paraId="5A212C85" w14:textId="77777777" w:rsidR="002A0E54" w:rsidRDefault="002A0E54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45B5CBA6" w14:textId="77777777" w:rsidR="004F6A05" w:rsidRDefault="004F6A05" w:rsidP="004F6A05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Conseguito presso:</w:t>
      </w:r>
    </w:p>
    <w:p w14:paraId="6A527745" w14:textId="77777777" w:rsidR="004F6A05" w:rsidRDefault="004F6A05" w:rsidP="004F6A05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78B67558" w14:textId="77777777" w:rsidR="004F6A05" w:rsidRDefault="004F6A05" w:rsidP="004F6A05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(indicare il nome della scuola)</w:t>
      </w:r>
    </w:p>
    <w:p w14:paraId="0AC0A4A9" w14:textId="77777777" w:rsidR="004F6A05" w:rsidRDefault="004F6A05" w:rsidP="004F6A05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Nell’anno:</w:t>
      </w:r>
    </w:p>
    <w:p w14:paraId="1B79AC42" w14:textId="77777777" w:rsidR="004F6A05" w:rsidRDefault="004F6A05" w:rsidP="004F6A05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</w:t>
      </w:r>
    </w:p>
    <w:p w14:paraId="25D210AF" w14:textId="77777777" w:rsidR="002A0E54" w:rsidRDefault="002A0E54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06D6BF9A" w14:textId="77777777" w:rsidR="002A0E54" w:rsidRDefault="002A0E54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778128FF" w14:textId="77777777" w:rsidR="002A0E54" w:rsidRDefault="002A0E54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</w:p>
    <w:p w14:paraId="310EA55D" w14:textId="77777777" w:rsidR="002A0E54" w:rsidRDefault="002A0E54">
      <w:pPr>
        <w:rPr>
          <w:sz w:val="20"/>
          <w:szCs w:val="20"/>
        </w:rPr>
      </w:pPr>
    </w:p>
    <w:p w14:paraId="19EABBD3" w14:textId="77777777" w:rsidR="002A0E54" w:rsidRDefault="002A0E54">
      <w:pPr>
        <w:rPr>
          <w:sz w:val="20"/>
          <w:szCs w:val="20"/>
        </w:rPr>
      </w:pPr>
    </w:p>
    <w:p w14:paraId="5D345BBA" w14:textId="77777777" w:rsidR="002A0E54" w:rsidRDefault="002A0E54">
      <w:pPr>
        <w:pStyle w:val="Titolo3"/>
        <w:tabs>
          <w:tab w:val="clear" w:pos="6236"/>
        </w:tabs>
        <w:ind w:left="0" w:firstLine="5580"/>
        <w:jc w:val="center"/>
      </w:pPr>
      <w:r>
        <w:t>IL RICHIEDENTE</w:t>
      </w:r>
    </w:p>
    <w:p w14:paraId="3CAFD2C0" w14:textId="77777777" w:rsidR="002A0E54" w:rsidRDefault="002A0E54">
      <w:pPr>
        <w:spacing w:line="360" w:lineRule="auto"/>
        <w:ind w:firstLine="5580"/>
        <w:jc w:val="center"/>
        <w:rPr>
          <w:sz w:val="20"/>
          <w:szCs w:val="20"/>
        </w:rPr>
      </w:pPr>
    </w:p>
    <w:p w14:paraId="4034E3F8" w14:textId="77777777" w:rsidR="002A0E54" w:rsidRDefault="002A0E54">
      <w:pPr>
        <w:ind w:firstLine="558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481A813A" w14:textId="77777777" w:rsidR="002A0E54" w:rsidRDefault="002A0E54">
      <w:pPr>
        <w:pStyle w:val="Corpodeltesto2"/>
        <w:tabs>
          <w:tab w:val="clear" w:pos="5670"/>
        </w:tabs>
        <w:spacing w:before="0" w:after="120" w:line="480" w:lineRule="auto"/>
        <w:rPr>
          <w:sz w:val="20"/>
          <w:szCs w:val="20"/>
        </w:rPr>
      </w:pPr>
    </w:p>
    <w:sectPr w:rsidR="002A0E54">
      <w:footerReference w:type="default" r:id="rId7"/>
      <w:type w:val="continuous"/>
      <w:pgSz w:w="11907" w:h="16840" w:code="9"/>
      <w:pgMar w:top="567" w:right="1134" w:bottom="567" w:left="1134" w:header="720" w:footer="1068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B63F" w14:textId="77777777" w:rsidR="00D2347B" w:rsidRDefault="00D2347B">
      <w:r>
        <w:separator/>
      </w:r>
    </w:p>
  </w:endnote>
  <w:endnote w:type="continuationSeparator" w:id="0">
    <w:p w14:paraId="76F90311" w14:textId="77777777" w:rsidR="00D2347B" w:rsidRDefault="00D2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C861" w14:textId="3F9C2225" w:rsidR="002A0E54" w:rsidRDefault="00605E33">
    <w:pPr>
      <w:jc w:val="center"/>
      <w:rPr>
        <w:color w:val="000000"/>
        <w:sz w:val="14"/>
        <w:szCs w:val="14"/>
      </w:rPr>
    </w:pPr>
    <w:r>
      <w:rPr>
        <w:noProof/>
        <w:color w:val="000000"/>
        <w:sz w:val="24"/>
        <w:szCs w:val="24"/>
      </w:rPr>
      <w:drawing>
        <wp:inline distT="0" distB="0" distL="0" distR="0" wp14:anchorId="6D74C138" wp14:editId="0941E288">
          <wp:extent cx="333375" cy="18415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0E54">
      <w:rPr>
        <w:color w:val="000000"/>
        <w:sz w:val="14"/>
        <w:szCs w:val="14"/>
      </w:rPr>
      <w:t xml:space="preserve">  </w:t>
    </w:r>
    <w:r w:rsidR="002A0E54">
      <w:rPr>
        <w:sz w:val="14"/>
        <w:szCs w:val="14"/>
      </w:rPr>
      <w:t>97628.2.01 R2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5296" w14:textId="77777777" w:rsidR="00D2347B" w:rsidRDefault="00D2347B">
      <w:r>
        <w:separator/>
      </w:r>
    </w:p>
  </w:footnote>
  <w:footnote w:type="continuationSeparator" w:id="0">
    <w:p w14:paraId="26BAC964" w14:textId="77777777" w:rsidR="00D2347B" w:rsidRDefault="00D2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300F"/>
    <w:multiLevelType w:val="multilevel"/>
    <w:tmpl w:val="FFFFFFFF"/>
    <w:lvl w:ilvl="0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eastAsia="Times New Roman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eastAsia="Times New Roman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multilevel"/>
    <w:tmpl w:val="FFFFFFFF"/>
    <w:lvl w:ilvl="0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653575B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55190B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eastAsia="Times New Roman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6" w15:restartNumberingAfterBreak="0">
    <w:nsid w:val="7FD86633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015840022">
    <w:abstractNumId w:val="0"/>
  </w:num>
  <w:num w:numId="2" w16cid:durableId="354312582">
    <w:abstractNumId w:val="6"/>
  </w:num>
  <w:num w:numId="3" w16cid:durableId="305551460">
    <w:abstractNumId w:val="3"/>
  </w:num>
  <w:num w:numId="4" w16cid:durableId="943656829">
    <w:abstractNumId w:val="2"/>
  </w:num>
  <w:num w:numId="5" w16cid:durableId="1660688620">
    <w:abstractNumId w:val="5"/>
  </w:num>
  <w:num w:numId="6" w16cid:durableId="1223950425">
    <w:abstractNumId w:val="1"/>
  </w:num>
  <w:num w:numId="7" w16cid:durableId="234632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75"/>
    <w:rsid w:val="00094575"/>
    <w:rsid w:val="002A0E54"/>
    <w:rsid w:val="00424B90"/>
    <w:rsid w:val="004F6A05"/>
    <w:rsid w:val="00605E33"/>
    <w:rsid w:val="00D2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276CC"/>
  <w14:defaultImageDpi w14:val="0"/>
  <w15:docId w15:val="{7004D107-9309-4F5F-BCBC-AC3DA587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i/>
      <w:iCs/>
      <w:color w:val="00000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b/>
      <w:bCs/>
      <w:color w:val="000000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b/>
      <w:bCs/>
      <w:color w:val="00000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b/>
      <w:bCs/>
      <w:color w:val="00000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b/>
      <w:bCs/>
      <w:color w:val="00000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b/>
      <w:bCs/>
      <w:color w:val="00000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tabs>
        <w:tab w:val="left" w:pos="5245"/>
      </w:tabs>
      <w:outlineLvl w:val="8"/>
    </w:pPr>
    <w:rPr>
      <w:i/>
      <w:iCs/>
      <w:sz w:val="22"/>
      <w:szCs w:val="22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Arial"/>
      <w:sz w:val="21"/>
      <w:szCs w:val="21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252"/>
      <w:jc w:val="center"/>
    </w:pPr>
    <w:rPr>
      <w:b/>
      <w:bCs/>
      <w:color w:val="0000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5670"/>
      </w:tabs>
      <w:spacing w:before="120"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1"/>
      <w:szCs w:val="21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425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1"/>
      <w:szCs w:val="21"/>
    </w:rPr>
  </w:style>
  <w:style w:type="paragraph" w:styleId="Testodelblocco">
    <w:name w:val="Block Text"/>
    <w:basedOn w:val="Normale"/>
    <w:uiPriority w:val="99"/>
    <w:pPr>
      <w:tabs>
        <w:tab w:val="left" w:pos="5670"/>
      </w:tabs>
      <w:spacing w:before="120"/>
      <w:ind w:left="28" w:right="57"/>
      <w:jc w:val="both"/>
    </w:pPr>
  </w:style>
  <w:style w:type="paragraph" w:styleId="Elenco">
    <w:name w:val="List"/>
    <w:basedOn w:val="Normale"/>
    <w:uiPriority w:val="99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0</DocSecurity>
  <Lines>12</Lines>
  <Paragraphs>3</Paragraphs>
  <ScaleCrop>false</ScaleCrop>
  <Company>Edk Editore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Aggiornamento-albo-scrutatori-seggio-elettorale-2025-Domanda</dc:title>
  <dc:subject/>
  <dc:creator>Comune di Atessa</dc:creator>
  <cp:keywords/>
  <dc:description/>
  <cp:lastModifiedBy>Francesco D'Angelo</cp:lastModifiedBy>
  <cp:revision>2</cp:revision>
  <cp:lastPrinted>2022-10-10T08:55:00Z</cp:lastPrinted>
  <dcterms:created xsi:type="dcterms:W3CDTF">2025-10-19T17:00:00Z</dcterms:created>
  <dcterms:modified xsi:type="dcterms:W3CDTF">2025-10-19T17:00:00Z</dcterms:modified>
</cp:coreProperties>
</file>